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53F55" w14:textId="77777777" w:rsidR="006029E7" w:rsidRPr="00BD2929" w:rsidRDefault="6A854575" w:rsidP="001B3F2F">
      <w:pPr>
        <w:pStyle w:val="NoSpacing"/>
      </w:pPr>
      <w:r w:rsidRPr="00BD2929">
        <w:t xml:space="preserve">                                                                                                        </w:t>
      </w:r>
      <w:r w:rsidRPr="00BD2929">
        <w:rPr>
          <w:noProof/>
          <w:lang w:eastAsia="en-GB"/>
        </w:rPr>
        <w:drawing>
          <wp:inline distT="0" distB="0" distL="0" distR="0" wp14:anchorId="14C88A18" wp14:editId="4EEE1C85">
            <wp:extent cx="1247775" cy="1225074"/>
            <wp:effectExtent l="0" t="0" r="0" b="0"/>
            <wp:docPr id="662167065" name="Picture 662167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1670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44267EA4" w:rsidR="00E96991" w:rsidRPr="00BD2929" w:rsidRDefault="6A854575" w:rsidP="001B3F2F">
      <w:pPr>
        <w:pStyle w:val="NoSpacing"/>
      </w:pPr>
      <w:r w:rsidRPr="00BD2929">
        <w:rPr>
          <w:rFonts w:eastAsia="Century Gothic"/>
          <w:b/>
          <w:bCs/>
          <w:sz w:val="20"/>
          <w:szCs w:val="20"/>
        </w:rPr>
        <w:t>Meeting Minutes</w:t>
      </w:r>
    </w:p>
    <w:p w14:paraId="59A0DFCD" w14:textId="2E98A37E" w:rsidR="7A1E7E2B" w:rsidRPr="00BD2929" w:rsidRDefault="749FD3D6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 xml:space="preserve">PTFA (Parents, Teacher and Friends </w:t>
      </w:r>
      <w:r w:rsidR="00BC07F9" w:rsidRPr="00BD2929">
        <w:rPr>
          <w:rFonts w:eastAsia="Century Gothic"/>
          <w:b/>
          <w:bCs/>
          <w:sz w:val="20"/>
          <w:szCs w:val="20"/>
        </w:rPr>
        <w:t>Association</w:t>
      </w:r>
      <w:r w:rsidRPr="00BD2929">
        <w:rPr>
          <w:rFonts w:eastAsia="Century Gothic"/>
          <w:b/>
          <w:bCs/>
          <w:sz w:val="20"/>
          <w:szCs w:val="20"/>
        </w:rPr>
        <w:t>)</w:t>
      </w:r>
    </w:p>
    <w:p w14:paraId="61163FD7" w14:textId="76677BE7" w:rsidR="4A755DB5" w:rsidRPr="00BD2929" w:rsidRDefault="119D0077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>D</w:t>
      </w:r>
      <w:r w:rsidR="7E1A1A4B" w:rsidRPr="00BD2929">
        <w:rPr>
          <w:rFonts w:eastAsia="Century Gothic"/>
          <w:b/>
          <w:bCs/>
          <w:sz w:val="20"/>
          <w:szCs w:val="20"/>
        </w:rPr>
        <w:t>ATE</w:t>
      </w:r>
      <w:r w:rsidR="63AFC994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T</w:t>
      </w:r>
      <w:r w:rsidR="02D4701B" w:rsidRPr="00BD2929">
        <w:rPr>
          <w:rFonts w:eastAsia="Century Gothic"/>
          <w:b/>
          <w:bCs/>
          <w:sz w:val="20"/>
          <w:szCs w:val="20"/>
        </w:rPr>
        <w:t>IME</w:t>
      </w:r>
      <w:r w:rsidR="1594D189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C</w:t>
      </w:r>
      <w:r w:rsidR="659B89DE" w:rsidRPr="00BD2929">
        <w:rPr>
          <w:rFonts w:eastAsia="Century Gothic"/>
          <w:b/>
          <w:bCs/>
          <w:sz w:val="20"/>
          <w:szCs w:val="20"/>
        </w:rPr>
        <w:t>HAIR:</w:t>
      </w:r>
    </w:p>
    <w:p w14:paraId="4E342776" w14:textId="622ECAC3" w:rsidR="4A755DB5" w:rsidRDefault="009D72DA" w:rsidP="001B3F2F">
      <w:pPr>
        <w:pStyle w:val="NoSpacing"/>
        <w:rPr>
          <w:sz w:val="20"/>
          <w:szCs w:val="20"/>
        </w:rPr>
      </w:pPr>
      <w:r w:rsidRPr="00BD2929">
        <w:rPr>
          <w:sz w:val="20"/>
          <w:szCs w:val="20"/>
        </w:rPr>
        <w:t xml:space="preserve"> </w:t>
      </w:r>
      <w:r w:rsidR="005B355F">
        <w:rPr>
          <w:sz w:val="20"/>
          <w:szCs w:val="20"/>
        </w:rPr>
        <w:t>03</w:t>
      </w:r>
      <w:r w:rsidR="00BD2929" w:rsidRPr="00BD2929">
        <w:rPr>
          <w:sz w:val="20"/>
          <w:szCs w:val="20"/>
        </w:rPr>
        <w:t>/0</w:t>
      </w:r>
      <w:r w:rsidR="005B355F">
        <w:rPr>
          <w:sz w:val="20"/>
          <w:szCs w:val="20"/>
        </w:rPr>
        <w:t>9</w:t>
      </w:r>
      <w:r w:rsidR="00BD2929" w:rsidRPr="00BD2929">
        <w:rPr>
          <w:sz w:val="20"/>
          <w:szCs w:val="20"/>
        </w:rPr>
        <w:t>/2025</w:t>
      </w:r>
      <w:r w:rsidRPr="00BD2929">
        <w:rPr>
          <w:sz w:val="20"/>
          <w:szCs w:val="20"/>
        </w:rPr>
        <w:t xml:space="preserve">               </w:t>
      </w:r>
      <w:r w:rsidR="00B1371B">
        <w:rPr>
          <w:sz w:val="20"/>
          <w:szCs w:val="20"/>
        </w:rPr>
        <w:tab/>
      </w:r>
      <w:r w:rsidR="00B1371B">
        <w:rPr>
          <w:sz w:val="20"/>
          <w:szCs w:val="20"/>
        </w:rPr>
        <w:tab/>
      </w:r>
      <w:r w:rsidR="005B355F">
        <w:rPr>
          <w:sz w:val="20"/>
          <w:szCs w:val="20"/>
        </w:rPr>
        <w:t>6.10</w:t>
      </w:r>
      <w:r w:rsidR="00BD2929" w:rsidRPr="00BD2929">
        <w:rPr>
          <w:sz w:val="20"/>
          <w:szCs w:val="20"/>
        </w:rPr>
        <w:t>pm</w:t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  <w:t>Julie Batty</w:t>
      </w:r>
    </w:p>
    <w:p w14:paraId="0B934496" w14:textId="77777777" w:rsidR="001B3F2F" w:rsidRPr="00BD2929" w:rsidRDefault="001B3F2F" w:rsidP="001B3F2F">
      <w:pPr>
        <w:pStyle w:val="NoSpacing"/>
        <w:rPr>
          <w:rFonts w:eastAsia="Century Gothic"/>
          <w:sz w:val="20"/>
          <w:szCs w:val="20"/>
        </w:rPr>
      </w:pPr>
    </w:p>
    <w:p w14:paraId="0E232811" w14:textId="77777777" w:rsidR="00BD2929" w:rsidRPr="00BD2929" w:rsidRDefault="64A67869" w:rsidP="001B3F2F">
      <w:pPr>
        <w:pStyle w:val="NoSpacing"/>
        <w:rPr>
          <w:rFonts w:eastAsia="Century Gothic"/>
          <w:b/>
          <w:bCs/>
          <w:sz w:val="20"/>
          <w:szCs w:val="20"/>
          <w:highlight w:val="cyan"/>
        </w:rPr>
      </w:pPr>
      <w:r w:rsidRPr="00BD2929">
        <w:rPr>
          <w:rFonts w:eastAsia="Century Gothic"/>
          <w:b/>
          <w:bCs/>
          <w:sz w:val="20"/>
          <w:szCs w:val="20"/>
        </w:rPr>
        <w:t>IN ATTENDANCE:</w:t>
      </w:r>
      <w:r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rPr>
          <w:rFonts w:eastAsia="Century Gothic"/>
          <w:b/>
          <w:bCs/>
          <w:sz w:val="20"/>
          <w:szCs w:val="20"/>
        </w:rPr>
        <w:t>APPROVAL OF MINUTES:</w:t>
      </w:r>
      <w:r w:rsidR="00BD2929" w:rsidRPr="00BD2929">
        <w:tab/>
      </w:r>
    </w:p>
    <w:p w14:paraId="72BA4131" w14:textId="77777777" w:rsidR="00B1371B" w:rsidRDefault="00BD2929" w:rsidP="001B3F2F">
      <w:pPr>
        <w:pStyle w:val="NoSpacing"/>
        <w:rPr>
          <w:color w:val="1D2228"/>
          <w:sz w:val="20"/>
          <w:szCs w:val="20"/>
        </w:rPr>
      </w:pPr>
      <w:r w:rsidRPr="00BD2929">
        <w:rPr>
          <w:color w:val="1D2228"/>
          <w:sz w:val="20"/>
          <w:szCs w:val="20"/>
        </w:rPr>
        <w:t>Julie Batty, Anne Marie Haddington, Chloe Ramsay,</w:t>
      </w:r>
      <w:r w:rsidRPr="00BD2929">
        <w:rPr>
          <w:color w:val="1D2228"/>
          <w:sz w:val="20"/>
          <w:szCs w:val="20"/>
        </w:rPr>
        <w:tab/>
      </w:r>
      <w:r w:rsidRPr="00BD2929">
        <w:rPr>
          <w:color w:val="1D2228"/>
          <w:sz w:val="20"/>
          <w:szCs w:val="20"/>
        </w:rPr>
        <w:tab/>
        <w:t>Agreed Upon</w:t>
      </w:r>
    </w:p>
    <w:p w14:paraId="0D693AC2" w14:textId="4B0D18C5" w:rsidR="00BD2929" w:rsidRDefault="00BD2929" w:rsidP="001B3F2F">
      <w:pPr>
        <w:pStyle w:val="NoSpacing"/>
        <w:rPr>
          <w:color w:val="1D2228"/>
          <w:sz w:val="20"/>
          <w:szCs w:val="20"/>
        </w:rPr>
      </w:pPr>
      <w:r w:rsidRPr="00BD2929">
        <w:rPr>
          <w:color w:val="1D2228"/>
          <w:sz w:val="20"/>
          <w:szCs w:val="20"/>
        </w:rPr>
        <w:t>Maddy Burton-Cole</w:t>
      </w:r>
      <w:r w:rsidR="005B355F">
        <w:rPr>
          <w:color w:val="1D2228"/>
          <w:sz w:val="20"/>
          <w:szCs w:val="20"/>
        </w:rPr>
        <w:t>, Sarah Wilkinson, Vickie Forster</w:t>
      </w:r>
      <w:proofErr w:type="gramStart"/>
      <w:r w:rsidR="005B355F">
        <w:rPr>
          <w:color w:val="1D2228"/>
          <w:sz w:val="20"/>
          <w:szCs w:val="20"/>
        </w:rPr>
        <w:t>,</w:t>
      </w:r>
      <w:proofErr w:type="gramEnd"/>
      <w:r w:rsidRPr="00BD2929">
        <w:rPr>
          <w:color w:val="1D2228"/>
          <w:sz w:val="20"/>
          <w:szCs w:val="20"/>
        </w:rPr>
        <w:br/>
      </w:r>
      <w:proofErr w:type="spellStart"/>
      <w:r w:rsidRPr="00BD2929">
        <w:rPr>
          <w:color w:val="1D2228"/>
          <w:sz w:val="20"/>
          <w:szCs w:val="20"/>
        </w:rPr>
        <w:t>Triana</w:t>
      </w:r>
      <w:proofErr w:type="spellEnd"/>
      <w:r w:rsidRPr="00BD2929">
        <w:rPr>
          <w:color w:val="1D2228"/>
          <w:sz w:val="20"/>
          <w:szCs w:val="20"/>
        </w:rPr>
        <w:t xml:space="preserve"> </w:t>
      </w:r>
      <w:proofErr w:type="spellStart"/>
      <w:r w:rsidRPr="00BD2929">
        <w:rPr>
          <w:color w:val="1D2228"/>
          <w:sz w:val="20"/>
          <w:szCs w:val="20"/>
        </w:rPr>
        <w:t>F</w:t>
      </w:r>
      <w:r w:rsidR="00B1371B">
        <w:rPr>
          <w:color w:val="1D2228"/>
          <w:sz w:val="20"/>
          <w:szCs w:val="20"/>
        </w:rPr>
        <w:t>errandiz</w:t>
      </w:r>
      <w:proofErr w:type="spellEnd"/>
      <w:r w:rsidR="00B1371B">
        <w:rPr>
          <w:color w:val="1D2228"/>
          <w:sz w:val="20"/>
          <w:szCs w:val="20"/>
        </w:rPr>
        <w:t>, Danielle Eyton-Jones</w:t>
      </w:r>
      <w:r w:rsidR="00544A8D">
        <w:rPr>
          <w:color w:val="1D2228"/>
          <w:sz w:val="20"/>
          <w:szCs w:val="20"/>
        </w:rPr>
        <w:t>, Kirstie</w:t>
      </w:r>
      <w:r w:rsidR="00DC54D6">
        <w:rPr>
          <w:color w:val="1D2228"/>
          <w:sz w:val="20"/>
          <w:szCs w:val="20"/>
        </w:rPr>
        <w:t xml:space="preserve"> Waite</w:t>
      </w:r>
    </w:p>
    <w:p w14:paraId="797F9DFD" w14:textId="77777777" w:rsidR="00B1371B" w:rsidRPr="00BD2929" w:rsidRDefault="00B1371B" w:rsidP="001B3F2F">
      <w:pPr>
        <w:pStyle w:val="NoSpacing"/>
        <w:rPr>
          <w:color w:val="1D2228"/>
          <w:sz w:val="20"/>
          <w:szCs w:val="20"/>
        </w:rPr>
      </w:pPr>
    </w:p>
    <w:p w14:paraId="49483FB1" w14:textId="7E17E1EF" w:rsidR="001B3F2F" w:rsidRDefault="001B3F2F" w:rsidP="001B3F2F">
      <w:pPr>
        <w:pStyle w:val="NoSpacing"/>
        <w:rPr>
          <w:color w:val="1D2228"/>
          <w:sz w:val="20"/>
          <w:szCs w:val="20"/>
        </w:rPr>
      </w:pPr>
      <w:r>
        <w:rPr>
          <w:b/>
          <w:bCs/>
          <w:color w:val="1D2228"/>
          <w:sz w:val="20"/>
          <w:szCs w:val="20"/>
        </w:rPr>
        <w:t>Apologies</w:t>
      </w:r>
      <w:r w:rsidRPr="00BD2929">
        <w:rPr>
          <w:color w:val="1D2228"/>
          <w:sz w:val="20"/>
          <w:szCs w:val="20"/>
        </w:rPr>
        <w:t> </w:t>
      </w:r>
      <w:r w:rsidR="00B1371B">
        <w:rPr>
          <w:color w:val="1D2228"/>
          <w:sz w:val="20"/>
          <w:szCs w:val="20"/>
        </w:rPr>
        <w:t>–</w:t>
      </w:r>
      <w:r>
        <w:rPr>
          <w:color w:val="1D2228"/>
          <w:sz w:val="20"/>
          <w:szCs w:val="20"/>
        </w:rPr>
        <w:t xml:space="preserve"> </w:t>
      </w:r>
      <w:r w:rsidR="005B355F">
        <w:rPr>
          <w:color w:val="1D2228"/>
          <w:sz w:val="20"/>
          <w:szCs w:val="20"/>
        </w:rPr>
        <w:t xml:space="preserve">Nicola Wilson, Lorraine </w:t>
      </w:r>
      <w:proofErr w:type="spellStart"/>
      <w:r w:rsidR="005B355F">
        <w:rPr>
          <w:color w:val="1D2228"/>
          <w:sz w:val="20"/>
          <w:szCs w:val="20"/>
        </w:rPr>
        <w:t>Ascough</w:t>
      </w:r>
      <w:proofErr w:type="spellEnd"/>
    </w:p>
    <w:p w14:paraId="74317169" w14:textId="78CC47D1" w:rsidR="005B355F" w:rsidRDefault="005B355F" w:rsidP="001B3F2F">
      <w:pPr>
        <w:pStyle w:val="NoSpacing"/>
        <w:rPr>
          <w:color w:val="1D2228"/>
          <w:sz w:val="20"/>
          <w:szCs w:val="20"/>
        </w:rPr>
      </w:pPr>
      <w:r w:rsidRPr="005B355F">
        <w:rPr>
          <w:b/>
          <w:color w:val="1D2228"/>
          <w:sz w:val="20"/>
          <w:szCs w:val="20"/>
        </w:rPr>
        <w:t>Online</w:t>
      </w:r>
      <w:r>
        <w:rPr>
          <w:color w:val="1D2228"/>
          <w:sz w:val="20"/>
          <w:szCs w:val="20"/>
        </w:rPr>
        <w:t xml:space="preserve"> - </w:t>
      </w:r>
      <w:r>
        <w:rPr>
          <w:bCs/>
          <w:color w:val="1D2228"/>
          <w:sz w:val="20"/>
          <w:szCs w:val="20"/>
        </w:rPr>
        <w:t xml:space="preserve">Sarah </w:t>
      </w:r>
      <w:proofErr w:type="spellStart"/>
      <w:r>
        <w:rPr>
          <w:bCs/>
          <w:color w:val="1D2228"/>
          <w:sz w:val="20"/>
          <w:szCs w:val="20"/>
        </w:rPr>
        <w:t>Mullan</w:t>
      </w:r>
      <w:proofErr w:type="spellEnd"/>
      <w:r>
        <w:rPr>
          <w:bCs/>
          <w:color w:val="1D2228"/>
          <w:sz w:val="20"/>
          <w:szCs w:val="20"/>
        </w:rPr>
        <w:t xml:space="preserve">, </w:t>
      </w:r>
      <w:r w:rsidRPr="00BD2929">
        <w:rPr>
          <w:color w:val="1D2228"/>
          <w:sz w:val="20"/>
          <w:szCs w:val="20"/>
        </w:rPr>
        <w:t xml:space="preserve">Sandra </w:t>
      </w:r>
      <w:proofErr w:type="spellStart"/>
      <w:r w:rsidRPr="00BD2929">
        <w:rPr>
          <w:color w:val="1D2228"/>
          <w:sz w:val="20"/>
          <w:szCs w:val="20"/>
        </w:rPr>
        <w:t>Piscopo</w:t>
      </w:r>
      <w:proofErr w:type="spellEnd"/>
      <w:r>
        <w:rPr>
          <w:color w:val="1D2228"/>
          <w:sz w:val="20"/>
          <w:szCs w:val="20"/>
        </w:rPr>
        <w:t xml:space="preserve">, Alison Simpson, Polly Cook, Kelly </w:t>
      </w:r>
      <w:proofErr w:type="spellStart"/>
      <w:r>
        <w:rPr>
          <w:color w:val="1D2228"/>
          <w:sz w:val="20"/>
          <w:szCs w:val="20"/>
        </w:rPr>
        <w:t>Dumville</w:t>
      </w:r>
      <w:proofErr w:type="spellEnd"/>
      <w:r>
        <w:rPr>
          <w:color w:val="1D2228"/>
          <w:sz w:val="20"/>
          <w:szCs w:val="20"/>
        </w:rPr>
        <w:t xml:space="preserve">, </w:t>
      </w:r>
      <w:r w:rsidRPr="00BD2929">
        <w:rPr>
          <w:color w:val="1D2228"/>
          <w:sz w:val="20"/>
          <w:szCs w:val="20"/>
        </w:rPr>
        <w:t xml:space="preserve">Carol </w:t>
      </w:r>
      <w:proofErr w:type="spellStart"/>
      <w:r w:rsidRPr="00BD2929">
        <w:rPr>
          <w:color w:val="1D2228"/>
          <w:sz w:val="20"/>
          <w:szCs w:val="20"/>
        </w:rPr>
        <w:t>Scarisbrick</w:t>
      </w:r>
      <w:proofErr w:type="spellEnd"/>
    </w:p>
    <w:p w14:paraId="7F3C88CD" w14:textId="77777777" w:rsidR="00544A8D" w:rsidRDefault="00544A8D" w:rsidP="001B3F2F">
      <w:pPr>
        <w:pStyle w:val="NoSpacing"/>
        <w:rPr>
          <w:color w:val="1D2228"/>
          <w:sz w:val="20"/>
          <w:szCs w:val="20"/>
        </w:rPr>
      </w:pPr>
    </w:p>
    <w:p w14:paraId="18C34D9B" w14:textId="0EE544FA" w:rsidR="00544A8D" w:rsidRDefault="00544A8D" w:rsidP="00544A8D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Treasurer Report</w:t>
      </w:r>
    </w:p>
    <w:p w14:paraId="0C93D588" w14:textId="0CBC58B1" w:rsidR="00544A8D" w:rsidRDefault="00544A8D" w:rsidP="00544A8D">
      <w:pPr>
        <w:pStyle w:val="NoSpacing"/>
        <w:numPr>
          <w:ilvl w:val="0"/>
          <w:numId w:val="12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 w:rsidRPr="00544A8D">
        <w:rPr>
          <w:rFonts w:eastAsia="Century Gothic"/>
          <w:bCs/>
          <w:color w:val="000000" w:themeColor="text1"/>
          <w:sz w:val="20"/>
          <w:szCs w:val="20"/>
          <w:lang w:val="en-US"/>
        </w:rPr>
        <w:t>£5523.50 total funds in bank</w:t>
      </w:r>
    </w:p>
    <w:p w14:paraId="07C6FEBA" w14:textId="4334DFF9" w:rsidR="00BA172E" w:rsidRDefault="00BA172E" w:rsidP="00544A8D">
      <w:pPr>
        <w:pStyle w:val="NoSpacing"/>
        <w:numPr>
          <w:ilvl w:val="0"/>
          <w:numId w:val="12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Spent £608.95 on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run so far</w:t>
      </w:r>
    </w:p>
    <w:p w14:paraId="5E812C65" w14:textId="55052B33" w:rsidR="00BA172E" w:rsidRDefault="00BA172E" w:rsidP="00544A8D">
      <w:pPr>
        <w:pStyle w:val="NoSpacing"/>
        <w:numPr>
          <w:ilvl w:val="0"/>
          <w:numId w:val="12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Raffle raised £860</w:t>
      </w:r>
    </w:p>
    <w:p w14:paraId="42573006" w14:textId="2FB0FB5F" w:rsidR="00BA172E" w:rsidRDefault="00BA172E" w:rsidP="00544A8D">
      <w:pPr>
        <w:pStyle w:val="NoSpacing"/>
        <w:numPr>
          <w:ilvl w:val="0"/>
          <w:numId w:val="12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Easy Fundraising income of £63.38</w:t>
      </w:r>
    </w:p>
    <w:p w14:paraId="05398810" w14:textId="09E8F694" w:rsidR="6FB6FE28" w:rsidRPr="00BD2929" w:rsidRDefault="64A67869" w:rsidP="001B3F2F">
      <w:pPr>
        <w:pStyle w:val="NoSpacing"/>
        <w:rPr>
          <w:rFonts w:eastAsia="Century Gothic"/>
          <w:b/>
          <w:bCs/>
          <w:sz w:val="20"/>
          <w:szCs w:val="20"/>
          <w:highlight w:val="cyan"/>
        </w:rPr>
      </w:pPr>
      <w:r w:rsidRPr="00BD2929">
        <w:tab/>
      </w:r>
      <w:r w:rsidRPr="00BD2929">
        <w:tab/>
      </w:r>
      <w:r w:rsidRPr="00BD2929">
        <w:tab/>
      </w:r>
    </w:p>
    <w:p w14:paraId="74718C93" w14:textId="4CB4ABCA" w:rsidR="007306A3" w:rsidRDefault="007306A3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proofErr w:type="spellStart"/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Run </w:t>
      </w:r>
      <w:r w:rsidR="00B1371B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Update</w:t>
      </w:r>
    </w:p>
    <w:p w14:paraId="3E3B9B1C" w14:textId="6D5A3BFE" w:rsidR="006832E1" w:rsidRDefault="00A14CDA" w:rsidP="006832E1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Tickets </w:t>
      </w:r>
      <w:r w:rsidR="005B355F">
        <w:rPr>
          <w:rFonts w:eastAsia="Century Gothic"/>
          <w:bCs/>
          <w:color w:val="000000" w:themeColor="text1"/>
          <w:sz w:val="20"/>
          <w:szCs w:val="20"/>
          <w:lang w:val="en-US"/>
        </w:rPr>
        <w:t>sales currently at 100 runners and 96 spectators.  Agreed to cut off at 150 runners so 50 tickets left for sale between now and on the day</w:t>
      </w:r>
      <w:r w:rsidR="00544A8D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full price.</w:t>
      </w:r>
    </w:p>
    <w:p w14:paraId="2F36FB36" w14:textId="3C5E4698" w:rsidR="00BA172E" w:rsidRDefault="00BA172E" w:rsidP="006832E1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12pm start, run at 2pm, approx. 30 mins run time</w:t>
      </w:r>
    </w:p>
    <w:p w14:paraId="6CAE126C" w14:textId="0FBA5804" w:rsidR="006832E1" w:rsidRPr="006832E1" w:rsidRDefault="006832E1" w:rsidP="006832E1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 w:rsidRPr="006832E1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Course will be mapped out by Anne Marie when possible, </w:t>
      </w:r>
      <w:r w:rsidRPr="006832E1">
        <w:rPr>
          <w:rFonts w:eastAsia="Century Gothic"/>
          <w:bCs/>
          <w:color w:val="000000" w:themeColor="text1"/>
          <w:sz w:val="20"/>
          <w:szCs w:val="20"/>
          <w:lang w:val="en-US"/>
        </w:rPr>
        <w:t>Tape/Stakes/Buckets needed in order to plan it out on the filed – and obstacle course, hurdles, hoops etc.</w:t>
      </w:r>
    </w:p>
    <w:p w14:paraId="321EFFE0" w14:textId="23521185" w:rsidR="00937E2E" w:rsidRDefault="005B355F" w:rsidP="00B1371B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Each runner will collect wrist band on entry – this will allow them to collect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Bag containing, sunglasses, bottle of water, bag of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coloured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powder for the finale</w:t>
      </w:r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>,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plus medal, maybe expandable flannel.  They will sign the waiver at this point too which is a single book, GDPR compliant.</w:t>
      </w:r>
    </w:p>
    <w:p w14:paraId="40DA1349" w14:textId="7CC521E1" w:rsidR="00B1371B" w:rsidRDefault="00B1371B" w:rsidP="00B1371B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Runners to come in their own plain</w:t>
      </w:r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white t shirts reminder on </w:t>
      </w:r>
      <w:proofErr w:type="spellStart"/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>whats</w:t>
      </w:r>
      <w:proofErr w:type="spellEnd"/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app groups and Friday email</w:t>
      </w:r>
    </w:p>
    <w:p w14:paraId="3B42F480" w14:textId="4FBF14DA" w:rsidR="00B1371B" w:rsidRDefault="00B1371B" w:rsidP="00B1371B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Beer </w:t>
      </w:r>
      <w:r w:rsidR="00A14CDA">
        <w:rPr>
          <w:rFonts w:eastAsia="Century Gothic"/>
          <w:bCs/>
          <w:color w:val="000000" w:themeColor="text1"/>
          <w:sz w:val="20"/>
          <w:szCs w:val="20"/>
          <w:lang w:val="en-US"/>
        </w:rPr>
        <w:t>/Refreshment Tent</w:t>
      </w:r>
      <w:r w:rsidR="006B7C6A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will sell beer/wine/G &amp;T cans, pop, water/flavored water</w:t>
      </w:r>
      <w:r w:rsidR="005B355F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and tea and coffee.  Pricing agreed as follows:  £2.50 for alcoholic drinks, £1 for tea/coffee/pop/</w:t>
      </w:r>
      <w:proofErr w:type="spellStart"/>
      <w:r w:rsidR="005B355F">
        <w:rPr>
          <w:rFonts w:eastAsia="Century Gothic"/>
          <w:bCs/>
          <w:color w:val="000000" w:themeColor="text1"/>
          <w:sz w:val="20"/>
          <w:szCs w:val="20"/>
          <w:lang w:val="en-US"/>
        </w:rPr>
        <w:t>flavoured</w:t>
      </w:r>
      <w:proofErr w:type="spellEnd"/>
      <w:r w:rsidR="005B355F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water and 50p for plain water.</w:t>
      </w:r>
    </w:p>
    <w:p w14:paraId="56D3544F" w14:textId="62C79C45" w:rsidR="006B7C6A" w:rsidRDefault="006B7C6A" w:rsidP="00B1371B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BBQ to serve burger/sausage/V burger, v sausage, cheese, onions and sauces</w:t>
      </w:r>
      <w:r w:rsidR="005B355F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– agreed 100 sausages and 100 burgers</w:t>
      </w:r>
      <w:r w:rsidR="001101DC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, plus veggie options from </w:t>
      </w:r>
      <w:proofErr w:type="spellStart"/>
      <w:r w:rsidR="001101DC">
        <w:rPr>
          <w:rFonts w:eastAsia="Century Gothic"/>
          <w:bCs/>
          <w:color w:val="000000" w:themeColor="text1"/>
          <w:sz w:val="20"/>
          <w:szCs w:val="20"/>
          <w:lang w:val="en-US"/>
        </w:rPr>
        <w:t>asda</w:t>
      </w:r>
      <w:proofErr w:type="spellEnd"/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burgers £3.50/sausages £2 or £3 burgers/£2.50 sausages </w:t>
      </w:r>
      <w:r w:rsidR="0013312E">
        <w:rPr>
          <w:rFonts w:eastAsia="Century Gothic"/>
          <w:bCs/>
          <w:color w:val="000000" w:themeColor="text1"/>
          <w:sz w:val="20"/>
          <w:szCs w:val="20"/>
          <w:lang w:val="en-US"/>
        </w:rPr>
        <w:t>dependent</w:t>
      </w:r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on size.  Cheese  + 50p</w:t>
      </w:r>
    </w:p>
    <w:p w14:paraId="64B62E47" w14:textId="60D1DA49" w:rsidR="006B7C6A" w:rsidRDefault="006B7C6A" w:rsidP="00B1371B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Ice cream Van – booked and confirmed</w:t>
      </w:r>
    </w:p>
    <w:p w14:paraId="5B6ABBCE" w14:textId="78F5BC9C" w:rsidR="006B7C6A" w:rsidRDefault="006B7C6A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Liv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e </w:t>
      </w:r>
      <w:r w:rsidR="005B355F">
        <w:rPr>
          <w:rFonts w:eastAsia="Century Gothic"/>
          <w:bCs/>
          <w:color w:val="000000" w:themeColor="text1"/>
          <w:sz w:val="20"/>
          <w:szCs w:val="20"/>
          <w:lang w:val="en-US"/>
        </w:rPr>
        <w:t>Band will play 12.30 – 1.30pm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>.  Before and after that, playlist agreed.</w:t>
      </w:r>
    </w:p>
    <w:p w14:paraId="3EFB1887" w14:textId="7010251F" w:rsidR="001101DC" w:rsidRDefault="001101DC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Julie has arranged loan of PA equipment from Ashville</w:t>
      </w:r>
    </w:p>
    <w:p w14:paraId="19D391F5" w14:textId="0744F4FC" w:rsidR="006B7C6A" w:rsidRDefault="006B7C6A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Reptile Corner – confirme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>d ready for 12pm, x 2 shows, 1 at 12.10pm and 1 at 1.30pm – donation box at stall</w:t>
      </w:r>
    </w:p>
    <w:p w14:paraId="56812A8D" w14:textId="71B2B178" w:rsidR="006B7C6A" w:rsidRDefault="006B7C6A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Glitter Tattoos 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>–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Bernadette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– agreed £2.50 each</w:t>
      </w:r>
    </w:p>
    <w:p w14:paraId="5BB40A12" w14:textId="66490C51" w:rsidR="006B7C6A" w:rsidRDefault="006B7C6A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Face Painting – Anne Marie – 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£4 large design, £2.50 small</w:t>
      </w:r>
    </w:p>
    <w:p w14:paraId="3F7374EA" w14:textId="28382560" w:rsidR="006B7C6A" w:rsidRDefault="006B7C6A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Bouncy Castle – booked and confirmed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>, £1 for 5 minutes – no bouncing if you’ve ran and covered in paint.</w:t>
      </w:r>
    </w:p>
    <w:p w14:paraId="484FE0CA" w14:textId="7EF1D1A6" w:rsidR="006832E1" w:rsidRDefault="006832E1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Lawn Games being loaned – Sarah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Mullan</w:t>
      </w:r>
      <w:proofErr w:type="spellEnd"/>
    </w:p>
    <w:p w14:paraId="4F768598" w14:textId="3AB7DF95" w:rsidR="006B7C6A" w:rsidRDefault="006B7C6A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Archery 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>and Bracelet making supplied by David Lloyd – 50p for archery and £1 per bracelet</w:t>
      </w:r>
    </w:p>
    <w:p w14:paraId="5EA4B10B" w14:textId="7613E5CA" w:rsidR="00370605" w:rsidRDefault="006B7C6A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Stalls – Punch balloons</w:t>
      </w:r>
      <w:r w:rsidR="00370605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- £1 each, Nerf Gun Tin alley – 50p, Hook a Duck – 50p – Code Breaker £100 prize , £1 a ticket, Code Breaker £50 toy voucher, 50p voucher</w:t>
      </w:r>
    </w:p>
    <w:p w14:paraId="34529AA4" w14:textId="5C839514" w:rsidR="001101DC" w:rsidRDefault="001101DC" w:rsidP="006B7C6A">
      <w:pPr>
        <w:pStyle w:val="NoSpacing"/>
        <w:numPr>
          <w:ilvl w:val="0"/>
          <w:numId w:val="1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All volunteers to be at school between 10am and 11am, the earlier the better, all hands on deck</w:t>
      </w:r>
    </w:p>
    <w:p w14:paraId="74880AF2" w14:textId="2C93787D" w:rsidR="006B7C6A" w:rsidRPr="006B7C6A" w:rsidRDefault="006B7C6A" w:rsidP="00370605">
      <w:pPr>
        <w:pStyle w:val="NoSpacing"/>
        <w:ind w:left="720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6FBA0638" w14:textId="77777777" w:rsidR="00B1371B" w:rsidRDefault="00B1371B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053F7D64" w14:textId="77777777" w:rsidR="00B1371B" w:rsidRPr="007306A3" w:rsidRDefault="00B1371B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1F4478D7" w14:textId="148EF069" w:rsidR="00674F7D" w:rsidRPr="00674F7D" w:rsidRDefault="006B7C6A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Actions</w:t>
      </w:r>
    </w:p>
    <w:p w14:paraId="1FF7EFE6" w14:textId="19C8DD14" w:rsidR="007936C3" w:rsidRDefault="00370605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Sarah Wilkinson - Purchase BBQ/Meat/TENS license/Apple Playlist</w:t>
      </w:r>
      <w:r w:rsidR="006832E1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/Price up alcohol </w:t>
      </w:r>
      <w:proofErr w:type="spellStart"/>
      <w:r w:rsidR="006832E1">
        <w:rPr>
          <w:rFonts w:eastAsia="Century Gothic"/>
          <w:bCs/>
          <w:color w:val="000000" w:themeColor="text1"/>
          <w:sz w:val="20"/>
          <w:szCs w:val="20"/>
          <w:lang w:val="en-US"/>
        </w:rPr>
        <w:t>asda</w:t>
      </w:r>
      <w:proofErr w:type="spellEnd"/>
      <w:r w:rsidR="006832E1">
        <w:rPr>
          <w:rFonts w:eastAsia="Century Gothic"/>
          <w:bCs/>
          <w:color w:val="000000" w:themeColor="text1"/>
          <w:sz w:val="20"/>
          <w:szCs w:val="20"/>
          <w:lang w:val="en-US"/>
        </w:rPr>
        <w:t>/</w:t>
      </w:r>
      <w:proofErr w:type="spellStart"/>
      <w:r w:rsidR="006832E1">
        <w:rPr>
          <w:rFonts w:eastAsia="Century Gothic"/>
          <w:bCs/>
          <w:color w:val="000000" w:themeColor="text1"/>
          <w:sz w:val="20"/>
          <w:szCs w:val="20"/>
          <w:lang w:val="en-US"/>
        </w:rPr>
        <w:t>lidl</w:t>
      </w:r>
      <w:proofErr w:type="spellEnd"/>
      <w:r w:rsidR="006832E1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– Reinstate Sum Up Machine</w:t>
      </w:r>
      <w:r w:rsidR="001101DC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101DC">
        <w:rPr>
          <w:rFonts w:eastAsia="Century Gothic"/>
          <w:bCs/>
          <w:color w:val="000000" w:themeColor="text1"/>
          <w:sz w:val="20"/>
          <w:szCs w:val="20"/>
          <w:lang w:val="en-US"/>
        </w:rPr>
        <w:t>organise</w:t>
      </w:r>
      <w:proofErr w:type="spellEnd"/>
      <w:r w:rsidR="001101DC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float to be made up to £200</w:t>
      </w:r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and purchase gazebos, investment for future events</w:t>
      </w:r>
    </w:p>
    <w:p w14:paraId="6A4B079E" w14:textId="168848BA" w:rsidR="00937E2E" w:rsidRDefault="00370605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Shopping List – Beer/Wine/</w:t>
      </w:r>
      <w:r w:rsidR="006832E1">
        <w:rPr>
          <w:rFonts w:eastAsia="Century Gothic"/>
          <w:bCs/>
          <w:color w:val="000000" w:themeColor="text1"/>
          <w:sz w:val="20"/>
          <w:szCs w:val="20"/>
          <w:lang w:val="en-US"/>
        </w:rPr>
        <w:t>Gin and tonic/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Pop/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Flavoured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Water/Water/Ketchup/Mustard/Onions/Bread rolls/buns (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asda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/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morrisons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)</w:t>
      </w:r>
      <w:r w:rsidR="006832E1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cheese slices/milk</w:t>
      </w:r>
    </w:p>
    <w:p w14:paraId="4A513307" w14:textId="5914B976" w:rsidR="00674F7D" w:rsidRDefault="006832E1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Prizes for stalls to be sourced and balloons–Julie/Anne Marie</w:t>
      </w:r>
    </w:p>
    <w:p w14:paraId="31499139" w14:textId="3DC171EE" w:rsidR="001101DC" w:rsidRDefault="001101DC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Letters agreed for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neighbours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, </w:t>
      </w:r>
      <w:r w:rsidR="00DC54D6">
        <w:rPr>
          <w:rFonts w:eastAsia="Century Gothic"/>
          <w:bCs/>
          <w:color w:val="000000" w:themeColor="text1"/>
          <w:sz w:val="20"/>
          <w:szCs w:val="20"/>
          <w:lang w:val="en-US"/>
        </w:rPr>
        <w:t>Maddy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will distribute</w:t>
      </w:r>
    </w:p>
    <w:p w14:paraId="658DCD72" w14:textId="3939812F" w:rsidR="0013312E" w:rsidRPr="0013312E" w:rsidRDefault="0013312E" w:rsidP="0013312E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Reminder to all what’s in bag and reminder to bring white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tshirt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/top for </w:t>
      </w:r>
      <w:r w:rsidR="00DC54D6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Maddy 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to circulate on socials.</w:t>
      </w:r>
    </w:p>
    <w:p w14:paraId="276AC435" w14:textId="7B467573" w:rsidR="006832E1" w:rsidRDefault="006832E1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Anne Marie/Sarah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Mullan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looking into drone footage/Your Harrogate covering the event</w:t>
      </w:r>
    </w:p>
    <w:p w14:paraId="66ADC9BF" w14:textId="38E07BF4" w:rsidR="00544A8D" w:rsidRDefault="00544A8D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Volunteer list and allocations of jobs being worked on and will be shared once finished</w:t>
      </w:r>
      <w:r w:rsidR="00BA172E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being left in staff room for teachers/school staff to volunteer</w:t>
      </w:r>
    </w:p>
    <w:p w14:paraId="73FF6D0C" w14:textId="2F0062FA" w:rsidR="0013312E" w:rsidRDefault="0013312E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Email to go out in Fridays n</w:t>
      </w:r>
      <w:bookmarkStart w:id="0" w:name="_GoBack"/>
      <w:bookmarkEnd w:id="0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ews 7 days left - Claire</w:t>
      </w:r>
    </w:p>
    <w:p w14:paraId="1700149D" w14:textId="14377959" w:rsidR="00BA172E" w:rsidRDefault="00BA172E" w:rsidP="004A028D">
      <w:pPr>
        <w:pStyle w:val="NoSpacing"/>
        <w:numPr>
          <w:ilvl w:val="0"/>
          <w:numId w:val="8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Check in on Thursday 11/09 on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whats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app to check all on track for Saturday</w:t>
      </w:r>
    </w:p>
    <w:p w14:paraId="457B0CCF" w14:textId="449ABC74" w:rsidR="00544A8D" w:rsidRDefault="00544A8D" w:rsidP="00544A8D">
      <w:pPr>
        <w:pStyle w:val="NoSpacing"/>
        <w:ind w:left="720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25CF7ED9" w14:textId="5D815A0B" w:rsidR="004A028D" w:rsidRDefault="004A028D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 w:rsidRPr="004A028D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Next Meeting</w:t>
      </w:r>
    </w:p>
    <w:p w14:paraId="6C3057E0" w14:textId="77777777" w:rsidR="00A14CDA" w:rsidRPr="004A028D" w:rsidRDefault="00A14CDA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46682DDD" w14:textId="207A9593" w:rsidR="004A028D" w:rsidRDefault="001101DC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29</w:t>
      </w:r>
      <w:r w:rsidRPr="001101DC">
        <w:rPr>
          <w:rFonts w:eastAsia="Century Gothic"/>
          <w:bCs/>
          <w:color w:val="000000" w:themeColor="text1"/>
          <w:sz w:val="20"/>
          <w:szCs w:val="20"/>
          <w:vertAlign w:val="superscript"/>
          <w:lang w:val="en-US"/>
        </w:rPr>
        <w:t>th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Sept</w:t>
      </w:r>
      <w:r w:rsidR="00544A8D">
        <w:rPr>
          <w:rFonts w:eastAsia="Century Gothic"/>
          <w:bCs/>
          <w:color w:val="000000" w:themeColor="text1"/>
          <w:sz w:val="20"/>
          <w:szCs w:val="20"/>
          <w:lang w:val="en-US"/>
        </w:rPr>
        <w:t>e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mber 6.05pm in school.  Items </w:t>
      </w:r>
      <w:r w:rsidR="00544A8D">
        <w:rPr>
          <w:rFonts w:eastAsia="Century Gothic"/>
          <w:bCs/>
          <w:color w:val="000000" w:themeColor="text1"/>
          <w:sz w:val="20"/>
          <w:szCs w:val="20"/>
          <w:lang w:val="en-US"/>
        </w:rPr>
        <w:t>for agenda include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, date for AGM,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run </w:t>
      </w:r>
      <w:r w:rsidR="00DC54D6">
        <w:rPr>
          <w:rFonts w:eastAsia="Century Gothic"/>
          <w:bCs/>
          <w:color w:val="000000" w:themeColor="text1"/>
          <w:sz w:val="20"/>
          <w:szCs w:val="20"/>
          <w:lang w:val="en-US"/>
        </w:rPr>
        <w:t>“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run</w:t>
      </w:r>
      <w:r w:rsidR="00DC54D6">
        <w:rPr>
          <w:rFonts w:eastAsia="Century Gothic"/>
          <w:bCs/>
          <w:color w:val="000000" w:themeColor="text1"/>
          <w:sz w:val="20"/>
          <w:szCs w:val="20"/>
          <w:lang w:val="en-US"/>
        </w:rPr>
        <w:t>”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down,</w:t>
      </w:r>
      <w:r w:rsidR="00544A8D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event diary and plan in meeting dates for the rest of the year.</w:t>
      </w:r>
    </w:p>
    <w:p w14:paraId="0C8D9533" w14:textId="77777777" w:rsidR="004A028D" w:rsidRDefault="004A028D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4F4BF18B" w14:textId="28C33BC6" w:rsidR="007936C3" w:rsidRPr="00BD2929" w:rsidRDefault="001B3F2F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Meeting Closed</w:t>
      </w:r>
      <w:r w:rsidR="00B1371B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5B355F">
        <w:rPr>
          <w:rFonts w:eastAsia="Century Gothic"/>
          <w:bCs/>
          <w:color w:val="000000" w:themeColor="text1"/>
          <w:sz w:val="20"/>
          <w:szCs w:val="20"/>
          <w:lang w:val="en-US"/>
        </w:rPr>
        <w:t>8</w:t>
      </w:r>
      <w:r w:rsidR="00B1371B" w:rsidRPr="00B1371B">
        <w:rPr>
          <w:rFonts w:eastAsia="Century Gothic"/>
          <w:bCs/>
          <w:color w:val="000000" w:themeColor="text1"/>
          <w:sz w:val="20"/>
          <w:szCs w:val="20"/>
          <w:lang w:val="en-US"/>
        </w:rPr>
        <w:t>pm</w:t>
      </w:r>
    </w:p>
    <w:p w14:paraId="5DBB960E" w14:textId="2EBB790E" w:rsidR="00C20EFF" w:rsidRPr="00BD2929" w:rsidRDefault="00C20EFF" w:rsidP="001B3F2F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13501066" w14:textId="27AE19C3" w:rsidR="7A1E7E2B" w:rsidRPr="00BD2929" w:rsidRDefault="7A1E7E2B" w:rsidP="001B3F2F">
      <w:pPr>
        <w:pStyle w:val="NoSpacing"/>
      </w:pPr>
    </w:p>
    <w:p w14:paraId="6BDD7857" w14:textId="0A16EBEF" w:rsidR="7A1E7E2B" w:rsidRPr="00BD2929" w:rsidRDefault="7A1E7E2B" w:rsidP="001B3F2F">
      <w:pPr>
        <w:pStyle w:val="NoSpacing"/>
      </w:pPr>
    </w:p>
    <w:sectPr w:rsidR="7A1E7E2B" w:rsidRPr="00BD2929">
      <w:pgSz w:w="11906" w:h="16838"/>
      <w:pgMar w:top="1440" w:right="1440" w:bottom="5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0d6ITpjs">
      <int2:state int2:value="Rejected" int2:type="AugLoop_Text_Critique"/>
    </int2:textHash>
    <int2:textHash int2:hashCode="b0ypypYnXzKQ3P" int2:id="USYVTf4c">
      <int2:state int2:value="Rejected" int2:type="AugLoop_Text_Critique"/>
    </int2:textHash>
    <int2:textHash int2:hashCode="wOVxIeNygMJidw" int2:id="ZvjC3151">
      <int2:state int2:value="Rejected" int2:type="AugLoop_Text_Critique"/>
    </int2:textHash>
    <int2:textHash int2:hashCode="wpEpjdUAZybsXd" int2:id="yV81xI4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53FC"/>
    <w:multiLevelType w:val="hybridMultilevel"/>
    <w:tmpl w:val="8DFC83AC"/>
    <w:lvl w:ilvl="0" w:tplc="85FCB4D2">
      <w:numFmt w:val="bullet"/>
      <w:lvlText w:val="-"/>
      <w:lvlJc w:val="left"/>
      <w:pPr>
        <w:ind w:left="720" w:hanging="360"/>
      </w:pPr>
      <w:rPr>
        <w:rFonts w:ascii="Calibri Light" w:eastAsia="Century Gothic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69F5"/>
    <w:multiLevelType w:val="hybridMultilevel"/>
    <w:tmpl w:val="2B108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5191"/>
    <w:multiLevelType w:val="hybridMultilevel"/>
    <w:tmpl w:val="C2FC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C1011"/>
    <w:multiLevelType w:val="hybridMultilevel"/>
    <w:tmpl w:val="2B108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103D9"/>
    <w:multiLevelType w:val="hybridMultilevel"/>
    <w:tmpl w:val="B42E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E1FBB"/>
    <w:multiLevelType w:val="hybridMultilevel"/>
    <w:tmpl w:val="E92A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423C7"/>
    <w:multiLevelType w:val="hybridMultilevel"/>
    <w:tmpl w:val="8D72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C26BD"/>
    <w:multiLevelType w:val="hybridMultilevel"/>
    <w:tmpl w:val="08CE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3407A"/>
    <w:multiLevelType w:val="hybridMultilevel"/>
    <w:tmpl w:val="8596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63324"/>
    <w:multiLevelType w:val="hybridMultilevel"/>
    <w:tmpl w:val="666E0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B7911"/>
    <w:multiLevelType w:val="hybridMultilevel"/>
    <w:tmpl w:val="C6F4F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F5B44"/>
    <w:multiLevelType w:val="hybridMultilevel"/>
    <w:tmpl w:val="2B16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6D531"/>
    <w:rsid w:val="00024DD0"/>
    <w:rsid w:val="000254E7"/>
    <w:rsid w:val="0003556E"/>
    <w:rsid w:val="0004694E"/>
    <w:rsid w:val="00047B24"/>
    <w:rsid w:val="00051A0A"/>
    <w:rsid w:val="0005371F"/>
    <w:rsid w:val="00063614"/>
    <w:rsid w:val="00091572"/>
    <w:rsid w:val="000A1F79"/>
    <w:rsid w:val="000A3381"/>
    <w:rsid w:val="000A512D"/>
    <w:rsid w:val="000C0B0F"/>
    <w:rsid w:val="000C7383"/>
    <w:rsid w:val="000D0342"/>
    <w:rsid w:val="000D34C5"/>
    <w:rsid w:val="000D4F57"/>
    <w:rsid w:val="000D5837"/>
    <w:rsid w:val="000E6B7F"/>
    <w:rsid w:val="000F1D17"/>
    <w:rsid w:val="000F2B6A"/>
    <w:rsid w:val="00106FE9"/>
    <w:rsid w:val="001101DC"/>
    <w:rsid w:val="00120F74"/>
    <w:rsid w:val="00122EA4"/>
    <w:rsid w:val="00123242"/>
    <w:rsid w:val="00123E03"/>
    <w:rsid w:val="00127242"/>
    <w:rsid w:val="00127B9C"/>
    <w:rsid w:val="00132916"/>
    <w:rsid w:val="0013312E"/>
    <w:rsid w:val="0014247C"/>
    <w:rsid w:val="00144547"/>
    <w:rsid w:val="001577FD"/>
    <w:rsid w:val="0017029E"/>
    <w:rsid w:val="00177736"/>
    <w:rsid w:val="001922BE"/>
    <w:rsid w:val="001A316E"/>
    <w:rsid w:val="001A3A2C"/>
    <w:rsid w:val="001B3F2F"/>
    <w:rsid w:val="001B52EE"/>
    <w:rsid w:val="001D253D"/>
    <w:rsid w:val="001D2841"/>
    <w:rsid w:val="001D603C"/>
    <w:rsid w:val="001D7C4A"/>
    <w:rsid w:val="002153D7"/>
    <w:rsid w:val="00222C9C"/>
    <w:rsid w:val="00230464"/>
    <w:rsid w:val="00235B02"/>
    <w:rsid w:val="00237343"/>
    <w:rsid w:val="002540D7"/>
    <w:rsid w:val="00265B5D"/>
    <w:rsid w:val="00273681"/>
    <w:rsid w:val="002818EA"/>
    <w:rsid w:val="00287725"/>
    <w:rsid w:val="002A34DE"/>
    <w:rsid w:val="002A7BC2"/>
    <w:rsid w:val="002B6469"/>
    <w:rsid w:val="002B77A3"/>
    <w:rsid w:val="002C1A28"/>
    <w:rsid w:val="002C5388"/>
    <w:rsid w:val="002D1F88"/>
    <w:rsid w:val="002F2556"/>
    <w:rsid w:val="00311EBB"/>
    <w:rsid w:val="0032092F"/>
    <w:rsid w:val="0033458C"/>
    <w:rsid w:val="00336175"/>
    <w:rsid w:val="003408CC"/>
    <w:rsid w:val="003454A8"/>
    <w:rsid w:val="00351114"/>
    <w:rsid w:val="00353B7D"/>
    <w:rsid w:val="00356CB0"/>
    <w:rsid w:val="00361E05"/>
    <w:rsid w:val="00362DD1"/>
    <w:rsid w:val="00364711"/>
    <w:rsid w:val="00370605"/>
    <w:rsid w:val="0037287B"/>
    <w:rsid w:val="003752EF"/>
    <w:rsid w:val="00377297"/>
    <w:rsid w:val="003855E4"/>
    <w:rsid w:val="003A2074"/>
    <w:rsid w:val="003A7552"/>
    <w:rsid w:val="003B4884"/>
    <w:rsid w:val="003B5D30"/>
    <w:rsid w:val="003B744A"/>
    <w:rsid w:val="003C5362"/>
    <w:rsid w:val="003C64C9"/>
    <w:rsid w:val="003E0424"/>
    <w:rsid w:val="003E48C3"/>
    <w:rsid w:val="003F4965"/>
    <w:rsid w:val="00413D0E"/>
    <w:rsid w:val="0043368B"/>
    <w:rsid w:val="0044697B"/>
    <w:rsid w:val="00455EA6"/>
    <w:rsid w:val="00462628"/>
    <w:rsid w:val="004720D2"/>
    <w:rsid w:val="00482207"/>
    <w:rsid w:val="00482D5B"/>
    <w:rsid w:val="004A028D"/>
    <w:rsid w:val="004A65E8"/>
    <w:rsid w:val="004B10AD"/>
    <w:rsid w:val="004B23E3"/>
    <w:rsid w:val="004B4F3E"/>
    <w:rsid w:val="004B76B3"/>
    <w:rsid w:val="004C2834"/>
    <w:rsid w:val="004D3567"/>
    <w:rsid w:val="004D75D2"/>
    <w:rsid w:val="004F4F68"/>
    <w:rsid w:val="00540C75"/>
    <w:rsid w:val="00544A8D"/>
    <w:rsid w:val="00552E7A"/>
    <w:rsid w:val="00560374"/>
    <w:rsid w:val="005727E0"/>
    <w:rsid w:val="00576119"/>
    <w:rsid w:val="0058172A"/>
    <w:rsid w:val="0058252C"/>
    <w:rsid w:val="00584F20"/>
    <w:rsid w:val="005A07C2"/>
    <w:rsid w:val="005B355F"/>
    <w:rsid w:val="005C32CB"/>
    <w:rsid w:val="005D10D0"/>
    <w:rsid w:val="005E7F8C"/>
    <w:rsid w:val="005F1D56"/>
    <w:rsid w:val="005F382C"/>
    <w:rsid w:val="005F5F55"/>
    <w:rsid w:val="005F6151"/>
    <w:rsid w:val="006025C0"/>
    <w:rsid w:val="006029E7"/>
    <w:rsid w:val="00605444"/>
    <w:rsid w:val="00606C45"/>
    <w:rsid w:val="00625049"/>
    <w:rsid w:val="00632AAD"/>
    <w:rsid w:val="00651C95"/>
    <w:rsid w:val="00651CA2"/>
    <w:rsid w:val="006541B8"/>
    <w:rsid w:val="00654276"/>
    <w:rsid w:val="006573EA"/>
    <w:rsid w:val="0067250C"/>
    <w:rsid w:val="00674F7D"/>
    <w:rsid w:val="006832E1"/>
    <w:rsid w:val="0068542F"/>
    <w:rsid w:val="00690121"/>
    <w:rsid w:val="00691D1B"/>
    <w:rsid w:val="00694C2C"/>
    <w:rsid w:val="006A7A30"/>
    <w:rsid w:val="006B0F34"/>
    <w:rsid w:val="006B7C6A"/>
    <w:rsid w:val="006C12BA"/>
    <w:rsid w:val="006C2A3D"/>
    <w:rsid w:val="006D07B7"/>
    <w:rsid w:val="006D1300"/>
    <w:rsid w:val="006E0E0C"/>
    <w:rsid w:val="006E140A"/>
    <w:rsid w:val="006F46C7"/>
    <w:rsid w:val="006F688D"/>
    <w:rsid w:val="007046BF"/>
    <w:rsid w:val="00705AC0"/>
    <w:rsid w:val="0072430A"/>
    <w:rsid w:val="007306A3"/>
    <w:rsid w:val="00731D51"/>
    <w:rsid w:val="00740125"/>
    <w:rsid w:val="00740B22"/>
    <w:rsid w:val="0074341C"/>
    <w:rsid w:val="007454F5"/>
    <w:rsid w:val="00745DD6"/>
    <w:rsid w:val="0074708E"/>
    <w:rsid w:val="0076079C"/>
    <w:rsid w:val="007627AD"/>
    <w:rsid w:val="00775FFF"/>
    <w:rsid w:val="0078715F"/>
    <w:rsid w:val="00793201"/>
    <w:rsid w:val="007936C3"/>
    <w:rsid w:val="007B3573"/>
    <w:rsid w:val="007B3711"/>
    <w:rsid w:val="007C10A8"/>
    <w:rsid w:val="007C4511"/>
    <w:rsid w:val="007C66F8"/>
    <w:rsid w:val="007D00A9"/>
    <w:rsid w:val="007D2209"/>
    <w:rsid w:val="007D63E2"/>
    <w:rsid w:val="007E7C7F"/>
    <w:rsid w:val="00810F16"/>
    <w:rsid w:val="00812CD5"/>
    <w:rsid w:val="00822BDC"/>
    <w:rsid w:val="008253A9"/>
    <w:rsid w:val="008356E0"/>
    <w:rsid w:val="00835D06"/>
    <w:rsid w:val="00835D74"/>
    <w:rsid w:val="00836A2A"/>
    <w:rsid w:val="0084093F"/>
    <w:rsid w:val="0085538E"/>
    <w:rsid w:val="0086186D"/>
    <w:rsid w:val="00861C5B"/>
    <w:rsid w:val="00865E51"/>
    <w:rsid w:val="00866FCD"/>
    <w:rsid w:val="008723BC"/>
    <w:rsid w:val="00872D5B"/>
    <w:rsid w:val="00877AB1"/>
    <w:rsid w:val="0088393B"/>
    <w:rsid w:val="008849AB"/>
    <w:rsid w:val="00894E88"/>
    <w:rsid w:val="0089690C"/>
    <w:rsid w:val="008B0785"/>
    <w:rsid w:val="008B09CB"/>
    <w:rsid w:val="008B6CBB"/>
    <w:rsid w:val="008C1004"/>
    <w:rsid w:val="008C3E55"/>
    <w:rsid w:val="008C52A3"/>
    <w:rsid w:val="008D43A6"/>
    <w:rsid w:val="008E2B0E"/>
    <w:rsid w:val="008F5E49"/>
    <w:rsid w:val="008F7598"/>
    <w:rsid w:val="00905E74"/>
    <w:rsid w:val="00907239"/>
    <w:rsid w:val="00911B3C"/>
    <w:rsid w:val="009122CD"/>
    <w:rsid w:val="00917660"/>
    <w:rsid w:val="0091D780"/>
    <w:rsid w:val="0092645A"/>
    <w:rsid w:val="009345F9"/>
    <w:rsid w:val="00934765"/>
    <w:rsid w:val="00936046"/>
    <w:rsid w:val="00937E2E"/>
    <w:rsid w:val="00955035"/>
    <w:rsid w:val="00960D11"/>
    <w:rsid w:val="009621DE"/>
    <w:rsid w:val="00963E52"/>
    <w:rsid w:val="00980F66"/>
    <w:rsid w:val="009857C7"/>
    <w:rsid w:val="009928C9"/>
    <w:rsid w:val="009932B7"/>
    <w:rsid w:val="009A2BD6"/>
    <w:rsid w:val="009A48DC"/>
    <w:rsid w:val="009A4A92"/>
    <w:rsid w:val="009A77C3"/>
    <w:rsid w:val="009B0B6F"/>
    <w:rsid w:val="009C25A2"/>
    <w:rsid w:val="009C3014"/>
    <w:rsid w:val="009D1C8B"/>
    <w:rsid w:val="009D2FF4"/>
    <w:rsid w:val="009D43BC"/>
    <w:rsid w:val="009D5A1C"/>
    <w:rsid w:val="009D72DA"/>
    <w:rsid w:val="009E2690"/>
    <w:rsid w:val="009E4AFE"/>
    <w:rsid w:val="009E5141"/>
    <w:rsid w:val="009E5171"/>
    <w:rsid w:val="009F3616"/>
    <w:rsid w:val="00A025A3"/>
    <w:rsid w:val="00A14CDA"/>
    <w:rsid w:val="00A17AAA"/>
    <w:rsid w:val="00A17C57"/>
    <w:rsid w:val="00A244E5"/>
    <w:rsid w:val="00A44B24"/>
    <w:rsid w:val="00A56D22"/>
    <w:rsid w:val="00A66029"/>
    <w:rsid w:val="00A75B4F"/>
    <w:rsid w:val="00A835F5"/>
    <w:rsid w:val="00A95890"/>
    <w:rsid w:val="00AB1F2A"/>
    <w:rsid w:val="00AB398E"/>
    <w:rsid w:val="00AC1308"/>
    <w:rsid w:val="00AC4F44"/>
    <w:rsid w:val="00AC60CA"/>
    <w:rsid w:val="00AD63C7"/>
    <w:rsid w:val="00AE02C2"/>
    <w:rsid w:val="00AE1BA8"/>
    <w:rsid w:val="00AF0E2A"/>
    <w:rsid w:val="00B03C85"/>
    <w:rsid w:val="00B11A63"/>
    <w:rsid w:val="00B1371B"/>
    <w:rsid w:val="00B15C6F"/>
    <w:rsid w:val="00B22469"/>
    <w:rsid w:val="00B22CAD"/>
    <w:rsid w:val="00B23F5C"/>
    <w:rsid w:val="00B269CB"/>
    <w:rsid w:val="00B40881"/>
    <w:rsid w:val="00B42CD7"/>
    <w:rsid w:val="00B43BA9"/>
    <w:rsid w:val="00B64C73"/>
    <w:rsid w:val="00B7388D"/>
    <w:rsid w:val="00B852BD"/>
    <w:rsid w:val="00B911E1"/>
    <w:rsid w:val="00B9492F"/>
    <w:rsid w:val="00B96A6D"/>
    <w:rsid w:val="00B97D01"/>
    <w:rsid w:val="00BA172E"/>
    <w:rsid w:val="00BB51E5"/>
    <w:rsid w:val="00BC07F9"/>
    <w:rsid w:val="00BC24CE"/>
    <w:rsid w:val="00BC433A"/>
    <w:rsid w:val="00BD1D9A"/>
    <w:rsid w:val="00BD2929"/>
    <w:rsid w:val="00BE0D95"/>
    <w:rsid w:val="00BE42C5"/>
    <w:rsid w:val="00BF0502"/>
    <w:rsid w:val="00BF08CB"/>
    <w:rsid w:val="00C047C6"/>
    <w:rsid w:val="00C07043"/>
    <w:rsid w:val="00C13C67"/>
    <w:rsid w:val="00C20EFF"/>
    <w:rsid w:val="00C235D4"/>
    <w:rsid w:val="00C23A4C"/>
    <w:rsid w:val="00C27D82"/>
    <w:rsid w:val="00C30BB7"/>
    <w:rsid w:val="00C42A3D"/>
    <w:rsid w:val="00C5575E"/>
    <w:rsid w:val="00C57A59"/>
    <w:rsid w:val="00C612AF"/>
    <w:rsid w:val="00C63D42"/>
    <w:rsid w:val="00C7352B"/>
    <w:rsid w:val="00C77229"/>
    <w:rsid w:val="00C95A34"/>
    <w:rsid w:val="00CA0638"/>
    <w:rsid w:val="00CA172E"/>
    <w:rsid w:val="00CA3113"/>
    <w:rsid w:val="00CA3D0D"/>
    <w:rsid w:val="00CA4263"/>
    <w:rsid w:val="00CA5DC0"/>
    <w:rsid w:val="00CB0CC3"/>
    <w:rsid w:val="00CB2500"/>
    <w:rsid w:val="00CE43C9"/>
    <w:rsid w:val="00D037A1"/>
    <w:rsid w:val="00D14C56"/>
    <w:rsid w:val="00D4213C"/>
    <w:rsid w:val="00D42D01"/>
    <w:rsid w:val="00D57135"/>
    <w:rsid w:val="00D57F6F"/>
    <w:rsid w:val="00D65176"/>
    <w:rsid w:val="00D81249"/>
    <w:rsid w:val="00D81E61"/>
    <w:rsid w:val="00D8409D"/>
    <w:rsid w:val="00D86C6D"/>
    <w:rsid w:val="00D90149"/>
    <w:rsid w:val="00D96579"/>
    <w:rsid w:val="00DA0190"/>
    <w:rsid w:val="00DA23B1"/>
    <w:rsid w:val="00DA2993"/>
    <w:rsid w:val="00DA79A0"/>
    <w:rsid w:val="00DB5B9B"/>
    <w:rsid w:val="00DC54D6"/>
    <w:rsid w:val="00DC6CE5"/>
    <w:rsid w:val="00DD0760"/>
    <w:rsid w:val="00DD3793"/>
    <w:rsid w:val="00DF035E"/>
    <w:rsid w:val="00DF4F14"/>
    <w:rsid w:val="00E021E6"/>
    <w:rsid w:val="00E02538"/>
    <w:rsid w:val="00E025BE"/>
    <w:rsid w:val="00E05CEA"/>
    <w:rsid w:val="00E06839"/>
    <w:rsid w:val="00E07B51"/>
    <w:rsid w:val="00E10589"/>
    <w:rsid w:val="00E113BF"/>
    <w:rsid w:val="00E126D4"/>
    <w:rsid w:val="00E25F1F"/>
    <w:rsid w:val="00E32ED6"/>
    <w:rsid w:val="00E40BA5"/>
    <w:rsid w:val="00E52769"/>
    <w:rsid w:val="00E60ECA"/>
    <w:rsid w:val="00E6503A"/>
    <w:rsid w:val="00E82207"/>
    <w:rsid w:val="00E82AB2"/>
    <w:rsid w:val="00E83C1B"/>
    <w:rsid w:val="00E9209B"/>
    <w:rsid w:val="00E93F20"/>
    <w:rsid w:val="00E9543B"/>
    <w:rsid w:val="00E96991"/>
    <w:rsid w:val="00EA0D03"/>
    <w:rsid w:val="00EB2F95"/>
    <w:rsid w:val="00EB5F48"/>
    <w:rsid w:val="00EC7D4A"/>
    <w:rsid w:val="00ED2545"/>
    <w:rsid w:val="00EE4DA4"/>
    <w:rsid w:val="00EE523A"/>
    <w:rsid w:val="00EF0129"/>
    <w:rsid w:val="00F008BE"/>
    <w:rsid w:val="00F0622E"/>
    <w:rsid w:val="00F21658"/>
    <w:rsid w:val="00F305ED"/>
    <w:rsid w:val="00F33D89"/>
    <w:rsid w:val="00F40CE0"/>
    <w:rsid w:val="00F41A94"/>
    <w:rsid w:val="00F47771"/>
    <w:rsid w:val="00F53A2C"/>
    <w:rsid w:val="00F6407C"/>
    <w:rsid w:val="00F70EF8"/>
    <w:rsid w:val="00F76D79"/>
    <w:rsid w:val="00F8111E"/>
    <w:rsid w:val="00F812DA"/>
    <w:rsid w:val="00F83C59"/>
    <w:rsid w:val="00F83E69"/>
    <w:rsid w:val="00FA7758"/>
    <w:rsid w:val="00FC12EB"/>
    <w:rsid w:val="00FC2F4E"/>
    <w:rsid w:val="00FD3E96"/>
    <w:rsid w:val="00FE6C9C"/>
    <w:rsid w:val="00FE7992"/>
    <w:rsid w:val="01354A66"/>
    <w:rsid w:val="02D4701B"/>
    <w:rsid w:val="0486D2AB"/>
    <w:rsid w:val="04EF4347"/>
    <w:rsid w:val="0608BB89"/>
    <w:rsid w:val="063BCB69"/>
    <w:rsid w:val="0747BF8F"/>
    <w:rsid w:val="07A48BEA"/>
    <w:rsid w:val="09073936"/>
    <w:rsid w:val="093AA995"/>
    <w:rsid w:val="0BE9D722"/>
    <w:rsid w:val="0CC471B8"/>
    <w:rsid w:val="0E1945AB"/>
    <w:rsid w:val="0EC2EF64"/>
    <w:rsid w:val="105EBFC5"/>
    <w:rsid w:val="10AD4794"/>
    <w:rsid w:val="119D0077"/>
    <w:rsid w:val="1247DDCF"/>
    <w:rsid w:val="148AE55F"/>
    <w:rsid w:val="148AFC78"/>
    <w:rsid w:val="154D613E"/>
    <w:rsid w:val="1594D189"/>
    <w:rsid w:val="171B4EF2"/>
    <w:rsid w:val="17C29D3A"/>
    <w:rsid w:val="18B71F53"/>
    <w:rsid w:val="18D5F578"/>
    <w:rsid w:val="1A52EFB4"/>
    <w:rsid w:val="1B2FC580"/>
    <w:rsid w:val="1D7EFF91"/>
    <w:rsid w:val="1D8A9076"/>
    <w:rsid w:val="21778901"/>
    <w:rsid w:val="21D8BB4F"/>
    <w:rsid w:val="23F9D1FA"/>
    <w:rsid w:val="2612C98A"/>
    <w:rsid w:val="26AF3B8B"/>
    <w:rsid w:val="26C2BCAC"/>
    <w:rsid w:val="2940297F"/>
    <w:rsid w:val="29829AE6"/>
    <w:rsid w:val="29FEA146"/>
    <w:rsid w:val="2B1E6B47"/>
    <w:rsid w:val="2BEAFC5C"/>
    <w:rsid w:val="2DF97BC7"/>
    <w:rsid w:val="2EED3A63"/>
    <w:rsid w:val="30D85502"/>
    <w:rsid w:val="311218F7"/>
    <w:rsid w:val="3127F1FF"/>
    <w:rsid w:val="343E479C"/>
    <w:rsid w:val="35ECB58B"/>
    <w:rsid w:val="3670E7AD"/>
    <w:rsid w:val="36A896F8"/>
    <w:rsid w:val="39D88184"/>
    <w:rsid w:val="3A70C9A0"/>
    <w:rsid w:val="3C012026"/>
    <w:rsid w:val="3C1B07A9"/>
    <w:rsid w:val="3D45A4C0"/>
    <w:rsid w:val="3E9172A0"/>
    <w:rsid w:val="3E996026"/>
    <w:rsid w:val="3FEBDDF2"/>
    <w:rsid w:val="4026D531"/>
    <w:rsid w:val="402D4301"/>
    <w:rsid w:val="43406D24"/>
    <w:rsid w:val="4364E3C3"/>
    <w:rsid w:val="469C8485"/>
    <w:rsid w:val="4821E5AD"/>
    <w:rsid w:val="483795C0"/>
    <w:rsid w:val="483854E6"/>
    <w:rsid w:val="49F1BF88"/>
    <w:rsid w:val="49FB64D7"/>
    <w:rsid w:val="4A755DB5"/>
    <w:rsid w:val="4AD57A6E"/>
    <w:rsid w:val="4B560E25"/>
    <w:rsid w:val="4C8E8681"/>
    <w:rsid w:val="4D2B9352"/>
    <w:rsid w:val="4E0F4597"/>
    <w:rsid w:val="4EAF83F0"/>
    <w:rsid w:val="4F4EEADC"/>
    <w:rsid w:val="504366CB"/>
    <w:rsid w:val="504B5451"/>
    <w:rsid w:val="53937A3C"/>
    <w:rsid w:val="5475DBFB"/>
    <w:rsid w:val="54E18C9A"/>
    <w:rsid w:val="56539094"/>
    <w:rsid w:val="5654F079"/>
    <w:rsid w:val="5698C0CC"/>
    <w:rsid w:val="56BA95D5"/>
    <w:rsid w:val="59E5690E"/>
    <w:rsid w:val="5D21E9D3"/>
    <w:rsid w:val="5DBB35E0"/>
    <w:rsid w:val="5E4690D3"/>
    <w:rsid w:val="613EAF5E"/>
    <w:rsid w:val="61876CBC"/>
    <w:rsid w:val="639918DD"/>
    <w:rsid w:val="63AFC994"/>
    <w:rsid w:val="64A67869"/>
    <w:rsid w:val="651B01BB"/>
    <w:rsid w:val="659B89DE"/>
    <w:rsid w:val="660F83D4"/>
    <w:rsid w:val="669A3227"/>
    <w:rsid w:val="66B6D21C"/>
    <w:rsid w:val="67922BD8"/>
    <w:rsid w:val="686C8A00"/>
    <w:rsid w:val="6A854575"/>
    <w:rsid w:val="6A9F4CEF"/>
    <w:rsid w:val="6B076392"/>
    <w:rsid w:val="6BA42AC2"/>
    <w:rsid w:val="6D00C88B"/>
    <w:rsid w:val="6E016D5C"/>
    <w:rsid w:val="6EDBCB84"/>
    <w:rsid w:val="6FB6FE28"/>
    <w:rsid w:val="708CBA5A"/>
    <w:rsid w:val="7127225A"/>
    <w:rsid w:val="71EE65E7"/>
    <w:rsid w:val="731DC2A9"/>
    <w:rsid w:val="749FD3D6"/>
    <w:rsid w:val="752606A9"/>
    <w:rsid w:val="758F1A01"/>
    <w:rsid w:val="76C1D70A"/>
    <w:rsid w:val="76E6DD69"/>
    <w:rsid w:val="77560973"/>
    <w:rsid w:val="77B98A79"/>
    <w:rsid w:val="785DA76B"/>
    <w:rsid w:val="7882ADCA"/>
    <w:rsid w:val="79555ADA"/>
    <w:rsid w:val="79F977CC"/>
    <w:rsid w:val="7A1E7E2B"/>
    <w:rsid w:val="7AF918C1"/>
    <w:rsid w:val="7C083430"/>
    <w:rsid w:val="7C6EE91A"/>
    <w:rsid w:val="7DA40491"/>
    <w:rsid w:val="7E1A1A4B"/>
    <w:rsid w:val="7FCC8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531"/>
  <w15:chartTrackingRefBased/>
  <w15:docId w15:val="{D9E0F6CD-21D2-4FDA-8710-739DABE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B0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B398E"/>
    <w:pPr>
      <w:ind w:left="720"/>
      <w:contextualSpacing/>
    </w:pPr>
  </w:style>
  <w:style w:type="paragraph" w:customStyle="1" w:styleId="yiv9058060925markdown">
    <w:name w:val="yiv9058060925markdown"/>
    <w:basedOn w:val="Normal"/>
    <w:rsid w:val="00BD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3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58BDB50414E45BFC9174C8D3A0CC5" ma:contentTypeVersion="20" ma:contentTypeDescription="Create a new document." ma:contentTypeScope="" ma:versionID="270418618d8132854c508d9eacf2f713">
  <xsd:schema xmlns:xsd="http://www.w3.org/2001/XMLSchema" xmlns:xs="http://www.w3.org/2001/XMLSchema" xmlns:p="http://schemas.microsoft.com/office/2006/metadata/properties" xmlns:ns2="94a6fc43-d4d4-4727-b440-0bc80dc3c5b7" xmlns:ns3="03eaf336-3ddf-4e89-b5a1-ed2962ae3f00" targetNamespace="http://schemas.microsoft.com/office/2006/metadata/properties" ma:root="true" ma:fieldsID="cd767a918f4e658927d331c7efd4aa8b" ns2:_="" ns3:_="">
    <xsd:import namespace="94a6fc43-d4d4-4727-b440-0bc80dc3c5b7"/>
    <xsd:import namespace="03eaf336-3ddf-4e89-b5a1-ed2962ae3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fc43-d4d4-4727-b440-0bc80dc3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f336-3ddf-4e89-b5a1-ed2962ae3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141e6e-eea4-4393-a27f-3a04702f4607}" ma:internalName="TaxCatchAll" ma:showField="CatchAllData" ma:web="03eaf336-3ddf-4e89-b5a1-ed2962ae3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6fc43-d4d4-4727-b440-0bc80dc3c5b7">
      <Terms xmlns="http://schemas.microsoft.com/office/infopath/2007/PartnerControls"/>
    </lcf76f155ced4ddcb4097134ff3c332f>
    <TaxCatchAll xmlns="03eaf336-3ddf-4e89-b5a1-ed2962ae3f00" xsi:nil="true"/>
  </documentManagement>
</p:properties>
</file>

<file path=customXml/itemProps1.xml><?xml version="1.0" encoding="utf-8"?>
<ds:datastoreItem xmlns:ds="http://schemas.openxmlformats.org/officeDocument/2006/customXml" ds:itemID="{518D58DB-252E-42BD-9F58-CD4E95D2A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A52AB-1E49-4132-AFFD-61E94A7BA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6fc43-d4d4-4727-b440-0bc80dc3c5b7"/>
    <ds:schemaRef ds:uri="03eaf336-3ddf-4e89-b5a1-ed2962ae3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118C6-04D7-4982-8CC8-0304B0A37CE5}">
  <ds:schemaRefs>
    <ds:schemaRef ds:uri="http://schemas.microsoft.com/office/2006/metadata/properties"/>
    <ds:schemaRef ds:uri="http://schemas.microsoft.com/office/infopath/2007/PartnerControls"/>
    <ds:schemaRef ds:uri="94a6fc43-d4d4-4727-b440-0bc80dc3c5b7"/>
    <ds:schemaRef ds:uri="03eaf336-3ddf-4e89-b5a1-ed2962ae3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Scarisbrick</dc:creator>
  <cp:keywords/>
  <dc:description/>
  <cp:lastModifiedBy>Danielle Eyton-Jones</cp:lastModifiedBy>
  <cp:revision>2</cp:revision>
  <dcterms:created xsi:type="dcterms:W3CDTF">2025-09-04T14:13:00Z</dcterms:created>
  <dcterms:modified xsi:type="dcterms:W3CDTF">2025-09-04T14:13:00Z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0x01010044F58BDB50414E45BFC9174C8D3A0CC5</vt:lpwstr>
  </property>
  <property fmtid="{D5CDD505-2E9C-101B-9397-08002B2CF9AE}" pid="3" name="MediaServiceImageTags">
    <vt:lpwstr/>
  </property>
</Properties>
</file>